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478"/>
        <w:gridCol w:w="5008"/>
      </w:tblGrid>
      <w:tr w:rsidR="00F52725" w:rsidRPr="00090105" w14:paraId="55D0C1ED" w14:textId="77777777">
        <w:tc>
          <w:tcPr>
            <w:tcW w:w="3478" w:type="dxa"/>
            <w:shd w:val="clear" w:color="auto" w:fill="auto"/>
          </w:tcPr>
          <w:p w14:paraId="4F2704B5" w14:textId="77777777" w:rsidR="00F52725" w:rsidRDefault="00F52725">
            <w:pPr>
              <w:tabs>
                <w:tab w:val="left" w:pos="5250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  <w:shd w:val="clear" w:color="auto" w:fill="auto"/>
          </w:tcPr>
          <w:p w14:paraId="26EC644E" w14:textId="77777777" w:rsidR="00F52725" w:rsidRDefault="00F52725">
            <w:pPr>
              <w:tabs>
                <w:tab w:val="left" w:pos="5250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F52725" w14:paraId="0A80A254" w14:textId="77777777">
        <w:tc>
          <w:tcPr>
            <w:tcW w:w="3478" w:type="dxa"/>
            <w:shd w:val="clear" w:color="auto" w:fill="auto"/>
          </w:tcPr>
          <w:p w14:paraId="44AC86C6" w14:textId="77777777" w:rsidR="00F52725" w:rsidRDefault="00F52725" w:rsidP="00F52725">
            <w:pPr>
              <w:rPr>
                <w:rFonts w:ascii="Corbel" w:eastAsia="Arial Unicode MS" w:hAnsi="Corbel" w:cs="Arial"/>
                <w:iCs/>
                <w:szCs w:val="22"/>
              </w:rPr>
            </w:pPr>
          </w:p>
        </w:tc>
        <w:tc>
          <w:tcPr>
            <w:tcW w:w="5008" w:type="dxa"/>
            <w:shd w:val="clear" w:color="auto" w:fill="auto"/>
          </w:tcPr>
          <w:p w14:paraId="29BB466D" w14:textId="77777777" w:rsidR="00F52725" w:rsidRDefault="00F52725" w:rsidP="00F52725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fisica_cognome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 xml:space="preserve">] </w:t>
            </w:r>
          </w:p>
          <w:p w14:paraId="10899E0A" w14:textId="77777777" w:rsidR="00F52725" w:rsidRDefault="00F52725" w:rsidP="00F52725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fisica_indirizzo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fisica_civico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–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fisica_cap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fisica_comune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([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fisica_provincia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])</w:t>
            </w:r>
          </w:p>
        </w:tc>
      </w:tr>
      <w:tr w:rsidR="00F52725" w14:paraId="71B30CF1" w14:textId="77777777">
        <w:tc>
          <w:tcPr>
            <w:tcW w:w="3478" w:type="dxa"/>
            <w:shd w:val="clear" w:color="auto" w:fill="auto"/>
          </w:tcPr>
          <w:p w14:paraId="03E028F1" w14:textId="77777777" w:rsidR="00F52725" w:rsidRDefault="00F52725" w:rsidP="00F52725">
            <w:pPr>
              <w:rPr>
                <w:rFonts w:ascii="Corbel" w:eastAsia="Arial Unicode MS" w:hAnsi="Corbel" w:cs="Arial"/>
                <w:iCs/>
                <w:szCs w:val="22"/>
              </w:rPr>
            </w:pPr>
          </w:p>
        </w:tc>
        <w:tc>
          <w:tcPr>
            <w:tcW w:w="5008" w:type="dxa"/>
            <w:shd w:val="clear" w:color="auto" w:fill="auto"/>
          </w:tcPr>
          <w:p w14:paraId="498F5069" w14:textId="77777777" w:rsidR="00F52725" w:rsidRDefault="00F52725" w:rsidP="00F52725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</w:t>
            </w:r>
            <w:proofErr w:type="gramStart"/>
            <w:r>
              <w:rPr>
                <w:rFonts w:ascii="Corbel" w:eastAsia="Arial Unicode MS" w:hAnsi="Corbel" w:cs="Arial"/>
                <w:iCs/>
                <w:szCs w:val="22"/>
              </w:rPr>
              <w:t>soggetti.fisica</w:t>
            </w:r>
            <w:proofErr w:type="gramEnd"/>
            <w:r>
              <w:rPr>
                <w:rFonts w:ascii="Corbel" w:eastAsia="Arial Unicode MS" w:hAnsi="Corbel" w:cs="Arial"/>
                <w:iCs/>
                <w:szCs w:val="22"/>
              </w:rPr>
              <w:t>_cognome;block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=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tbs:row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],</w:t>
            </w:r>
          </w:p>
          <w:p w14:paraId="1A0CA217" w14:textId="77777777" w:rsidR="00F52725" w:rsidRDefault="00F52725" w:rsidP="00F52725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</w:t>
            </w:r>
            <w:proofErr w:type="gramStart"/>
            <w:r>
              <w:rPr>
                <w:rFonts w:ascii="Corbel" w:eastAsia="Arial Unicode MS" w:hAnsi="Corbel" w:cs="Arial"/>
                <w:iCs/>
                <w:szCs w:val="22"/>
              </w:rPr>
              <w:t>soggetti.fisica</w:t>
            </w:r>
            <w:proofErr w:type="gramEnd"/>
            <w:r>
              <w:rPr>
                <w:rFonts w:ascii="Corbel" w:eastAsia="Arial Unicode MS" w:hAnsi="Corbel" w:cs="Arial"/>
                <w:iCs/>
                <w:szCs w:val="22"/>
              </w:rPr>
              <w:t>_indirizzo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anagrafica_soggetti.fisica_civico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-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anagrafica_soggetti.fisica_cap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anagrafica_soggetti.fisica_comune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([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anagrafica_soggetti.fisica_provincia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])</w:t>
            </w:r>
          </w:p>
        </w:tc>
      </w:tr>
      <w:tr w:rsidR="00F52725" w14:paraId="7B33AFEA" w14:textId="77777777">
        <w:tc>
          <w:tcPr>
            <w:tcW w:w="3478" w:type="dxa"/>
            <w:shd w:val="clear" w:color="auto" w:fill="auto"/>
          </w:tcPr>
          <w:p w14:paraId="7D04696A" w14:textId="77777777" w:rsidR="00F52725" w:rsidRDefault="00F52725">
            <w:pPr>
              <w:jc w:val="right"/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E p.c.</w:t>
            </w:r>
          </w:p>
        </w:tc>
        <w:tc>
          <w:tcPr>
            <w:tcW w:w="5008" w:type="dxa"/>
            <w:shd w:val="clear" w:color="auto" w:fill="auto"/>
          </w:tcPr>
          <w:p w14:paraId="2D4D0F0E" w14:textId="77777777" w:rsidR="00F52725" w:rsidRDefault="00F52725" w:rsidP="00F52725">
            <w:pPr>
              <w:rPr>
                <w:rFonts w:ascii="Corbel" w:eastAsia="Arial Unicode MS" w:hAnsi="Corbel" w:cs="Arial"/>
                <w:iCs/>
                <w:szCs w:val="22"/>
              </w:rPr>
            </w:pPr>
          </w:p>
          <w:p w14:paraId="00475632" w14:textId="77777777" w:rsidR="00F52725" w:rsidRDefault="00F52725" w:rsidP="00F52725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progettista_cognome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progettista_nome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</w:t>
            </w:r>
          </w:p>
          <w:p w14:paraId="4BC261ED" w14:textId="77777777" w:rsidR="00F52725" w:rsidRDefault="00F52725" w:rsidP="00F52725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PEC: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progettista_pec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</w:t>
            </w:r>
          </w:p>
        </w:tc>
      </w:tr>
    </w:tbl>
    <w:p w14:paraId="08F0A50A" w14:textId="77777777" w:rsidR="00F52725" w:rsidRPr="00957B26" w:rsidRDefault="00F52725" w:rsidP="00F52725">
      <w:pPr>
        <w:rPr>
          <w:rFonts w:ascii="Corbel" w:eastAsia="Arial Unicode MS" w:hAnsi="Corbel" w:cs="Arial"/>
          <w:szCs w:val="22"/>
        </w:rPr>
      </w:pPr>
    </w:p>
    <w:p w14:paraId="12F81C05" w14:textId="77777777" w:rsidR="00FB44FD" w:rsidRDefault="00FB44FD">
      <w:pPr>
        <w:jc w:val="both"/>
        <w:rPr>
          <w:rFonts w:ascii="Corbel" w:eastAsia="Arial Unicode MS" w:hAnsi="Corbel" w:cs="Arial"/>
          <w:b/>
          <w:iCs/>
          <w:szCs w:val="22"/>
        </w:rPr>
      </w:pPr>
    </w:p>
    <w:p w14:paraId="5357A5CF" w14:textId="77777777" w:rsidR="0042181D" w:rsidRPr="00957B26" w:rsidRDefault="0042181D">
      <w:pPr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b/>
          <w:iCs/>
          <w:szCs w:val="22"/>
        </w:rPr>
        <w:t>OGGETTO:</w:t>
      </w:r>
      <w:r w:rsidRPr="00957B26">
        <w:rPr>
          <w:rFonts w:ascii="Corbel" w:hAnsi="Corbel" w:cs="Arial"/>
          <w:b/>
          <w:szCs w:val="22"/>
        </w:rPr>
        <w:t xml:space="preserve"> </w:t>
      </w:r>
      <w:r w:rsidRPr="00957B26">
        <w:rPr>
          <w:rFonts w:ascii="Corbel" w:hAnsi="Corbel" w:cs="Arial"/>
          <w:b/>
          <w:szCs w:val="22"/>
        </w:rPr>
        <w:tab/>
      </w:r>
      <w:bookmarkStart w:id="0" w:name="_Hlk145408988"/>
      <w:r w:rsidR="00F52725" w:rsidRPr="00F52725">
        <w:rPr>
          <w:rFonts w:ascii="Corbel" w:eastAsia="Arial Unicode MS" w:hAnsi="Corbel" w:cs="Arial"/>
          <w:iCs/>
          <w:szCs w:val="22"/>
        </w:rPr>
        <w:t>[</w:t>
      </w:r>
      <w:proofErr w:type="spellStart"/>
      <w:r w:rsidR="00F52725" w:rsidRPr="00F52725">
        <w:rPr>
          <w:rFonts w:ascii="Corbel" w:eastAsia="Arial Unicode MS" w:hAnsi="Corbel" w:cs="Arial"/>
          <w:iCs/>
          <w:szCs w:val="22"/>
        </w:rPr>
        <w:t>iol_tipo_app</w:t>
      </w:r>
      <w:proofErr w:type="spellEnd"/>
      <w:r w:rsidR="00F52725" w:rsidRPr="00F52725">
        <w:rPr>
          <w:rFonts w:ascii="Corbel" w:eastAsia="Arial Unicode MS" w:hAnsi="Corbel" w:cs="Arial"/>
          <w:iCs/>
          <w:szCs w:val="22"/>
        </w:rPr>
        <w:t>] n. [</w:t>
      </w:r>
      <w:proofErr w:type="spellStart"/>
      <w:r w:rsidR="00F52725" w:rsidRPr="00F52725">
        <w:rPr>
          <w:rFonts w:ascii="Corbel" w:eastAsia="Arial Unicode MS" w:hAnsi="Corbel" w:cs="Arial"/>
          <w:iCs/>
          <w:szCs w:val="22"/>
        </w:rPr>
        <w:t>numero_pratica</w:t>
      </w:r>
      <w:proofErr w:type="spellEnd"/>
      <w:r w:rsidR="00F52725" w:rsidRPr="00F52725">
        <w:rPr>
          <w:rFonts w:ascii="Corbel" w:eastAsia="Arial Unicode MS" w:hAnsi="Corbel" w:cs="Arial"/>
          <w:iCs/>
          <w:szCs w:val="22"/>
        </w:rPr>
        <w:t>]</w:t>
      </w:r>
      <w:bookmarkEnd w:id="0"/>
    </w:p>
    <w:p w14:paraId="6480E6AA" w14:textId="77777777" w:rsidR="0042181D" w:rsidRPr="00957B26" w:rsidRDefault="0042181D">
      <w:pPr>
        <w:jc w:val="both"/>
        <w:rPr>
          <w:rFonts w:ascii="Corbel" w:hAnsi="Corbel" w:cs="Arial"/>
          <w:szCs w:val="22"/>
        </w:rPr>
      </w:pPr>
    </w:p>
    <w:p w14:paraId="401DFA40" w14:textId="77777777" w:rsidR="0042181D" w:rsidRPr="00957B26" w:rsidRDefault="0042181D">
      <w:pPr>
        <w:jc w:val="center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b/>
          <w:iCs/>
          <w:szCs w:val="22"/>
        </w:rPr>
        <w:t>AVVIO DI PROCEDIMENTO</w:t>
      </w:r>
    </w:p>
    <w:p w14:paraId="591631B4" w14:textId="77777777" w:rsidR="0042181D" w:rsidRPr="00957B26" w:rsidRDefault="0042181D">
      <w:pPr>
        <w:jc w:val="both"/>
        <w:rPr>
          <w:rFonts w:ascii="Corbel" w:eastAsia="Arial Unicode MS" w:hAnsi="Corbel" w:cs="Arial"/>
          <w:b/>
          <w:iCs/>
          <w:szCs w:val="22"/>
        </w:rPr>
      </w:pPr>
    </w:p>
    <w:p w14:paraId="437DB908" w14:textId="77777777" w:rsidR="0042181D" w:rsidRPr="00957B26" w:rsidRDefault="0042181D">
      <w:pPr>
        <w:pStyle w:val="Corpotesto"/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 w:val="0"/>
          <w:iCs/>
          <w:sz w:val="22"/>
          <w:szCs w:val="22"/>
        </w:rPr>
        <w:tab/>
        <w:t>In relazione a quanto disposto dalle vigenti</w:t>
      </w:r>
      <w:r w:rsidR="00E17D60">
        <w:rPr>
          <w:rFonts w:ascii="Corbel" w:eastAsia="Arial Unicode MS" w:hAnsi="Corbel" w:cs="Arial"/>
          <w:i w:val="0"/>
          <w:iCs/>
          <w:sz w:val="22"/>
          <w:szCs w:val="22"/>
        </w:rPr>
        <w:t xml:space="preserve"> </w:t>
      </w:r>
      <w:r w:rsidR="006035CA">
        <w:rPr>
          <w:rFonts w:ascii="Corbel" w:eastAsia="Arial Unicode MS" w:hAnsi="Corbel" w:cs="Arial"/>
          <w:i w:val="0"/>
          <w:iCs/>
          <w:sz w:val="22"/>
          <w:szCs w:val="22"/>
        </w:rPr>
        <w:t>normative</w:t>
      </w:r>
      <w:r w:rsidRPr="00957B26">
        <w:rPr>
          <w:rFonts w:ascii="Corbel" w:eastAsia="Arial Unicode MS" w:hAnsi="Corbel" w:cs="Arial"/>
          <w:i w:val="0"/>
          <w:iCs/>
          <w:sz w:val="22"/>
          <w:szCs w:val="22"/>
        </w:rPr>
        <w:t xml:space="preserve">, visto il Regolamento Comunale concernente l’accesso ai documenti amministrativi e in esecuzione della Legge 241/90 e </w:t>
      </w:r>
      <w:proofErr w:type="spellStart"/>
      <w:r w:rsidRPr="00957B26">
        <w:rPr>
          <w:rFonts w:ascii="Corbel" w:eastAsia="Arial Unicode MS" w:hAnsi="Corbel" w:cs="Arial"/>
          <w:i w:val="0"/>
          <w:iCs/>
          <w:sz w:val="22"/>
          <w:szCs w:val="22"/>
        </w:rPr>
        <w:t>s.m.i.</w:t>
      </w:r>
      <w:proofErr w:type="spellEnd"/>
      <w:r w:rsidRPr="00957B26">
        <w:rPr>
          <w:rFonts w:ascii="Corbel" w:eastAsia="Arial Unicode MS" w:hAnsi="Corbel" w:cs="Arial"/>
          <w:i w:val="0"/>
          <w:iCs/>
          <w:sz w:val="22"/>
          <w:szCs w:val="22"/>
        </w:rPr>
        <w:t>, si comunica quanto segue:</w:t>
      </w:r>
    </w:p>
    <w:p w14:paraId="49303E4C" w14:textId="77777777" w:rsidR="0042181D" w:rsidRPr="00957B26" w:rsidRDefault="0042181D">
      <w:pPr>
        <w:rPr>
          <w:rFonts w:ascii="Corbel" w:eastAsia="Arial Unicode MS" w:hAnsi="Corbel" w:cs="Arial"/>
          <w:i/>
          <w:iCs/>
          <w:sz w:val="16"/>
          <w:szCs w:val="16"/>
        </w:rPr>
      </w:pPr>
    </w:p>
    <w:p w14:paraId="5AD2D402" w14:textId="77777777" w:rsidR="0042181D" w:rsidRPr="00957B26" w:rsidRDefault="0042181D">
      <w:pPr>
        <w:numPr>
          <w:ilvl w:val="0"/>
          <w:numId w:val="2"/>
        </w:numPr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 xml:space="preserve">In data </w:t>
      </w:r>
      <w:bookmarkStart w:id="1" w:name="_Hlk145409015"/>
      <w:r w:rsidR="00F52725">
        <w:rPr>
          <w:rFonts w:ascii="Corbel" w:eastAsia="Arial Unicode MS" w:hAnsi="Corbel" w:cs="Arial"/>
          <w:iCs/>
          <w:szCs w:val="22"/>
        </w:rPr>
        <w:t>[</w:t>
      </w:r>
      <w:proofErr w:type="spellStart"/>
      <w:r w:rsidR="00F52725">
        <w:rPr>
          <w:rFonts w:ascii="Corbel" w:eastAsia="Arial Unicode MS" w:hAnsi="Corbel" w:cs="Arial"/>
          <w:iCs/>
          <w:szCs w:val="22"/>
        </w:rPr>
        <w:t>data_protocollo</w:t>
      </w:r>
      <w:proofErr w:type="spellEnd"/>
      <w:r w:rsidR="00F52725">
        <w:rPr>
          <w:rFonts w:ascii="Corbel" w:eastAsia="Arial Unicode MS" w:hAnsi="Corbel" w:cs="Arial"/>
          <w:iCs/>
          <w:szCs w:val="22"/>
        </w:rPr>
        <w:t xml:space="preserve">] </w:t>
      </w:r>
      <w:r w:rsidRPr="00957B26">
        <w:rPr>
          <w:rFonts w:ascii="Corbel" w:eastAsia="Arial Unicode MS" w:hAnsi="Corbel" w:cs="Arial"/>
          <w:iCs/>
          <w:szCs w:val="22"/>
        </w:rPr>
        <w:t>agli atti con il prot. n</w:t>
      </w:r>
      <w:r w:rsidR="00F52725">
        <w:rPr>
          <w:rFonts w:ascii="Corbel" w:eastAsia="Arial Unicode MS" w:hAnsi="Corbel" w:cs="Arial"/>
          <w:iCs/>
          <w:szCs w:val="22"/>
        </w:rPr>
        <w:t>. [</w:t>
      </w:r>
      <w:proofErr w:type="spellStart"/>
      <w:r w:rsidR="00F52725">
        <w:rPr>
          <w:rFonts w:ascii="Corbel" w:eastAsia="Arial Unicode MS" w:hAnsi="Corbel" w:cs="Arial"/>
          <w:iCs/>
          <w:szCs w:val="22"/>
        </w:rPr>
        <w:t>numero_protocollo</w:t>
      </w:r>
      <w:proofErr w:type="spellEnd"/>
      <w:r w:rsidR="00F52725">
        <w:rPr>
          <w:rFonts w:ascii="Corbel" w:eastAsia="Arial Unicode MS" w:hAnsi="Corbel" w:cs="Arial"/>
          <w:iCs/>
          <w:szCs w:val="22"/>
        </w:rPr>
        <w:t>]</w:t>
      </w:r>
      <w:r w:rsidRPr="00957B26">
        <w:rPr>
          <w:rFonts w:ascii="Corbel" w:eastAsia="Arial Unicode MS" w:hAnsi="Corbel" w:cs="Arial"/>
          <w:iCs/>
          <w:szCs w:val="22"/>
        </w:rPr>
        <w:t xml:space="preserve"> </w:t>
      </w:r>
      <w:bookmarkEnd w:id="1"/>
      <w:r w:rsidRPr="00957B26">
        <w:rPr>
          <w:rFonts w:ascii="Corbel" w:eastAsia="Arial Unicode MS" w:hAnsi="Corbel" w:cs="Arial"/>
          <w:iCs/>
          <w:szCs w:val="22"/>
        </w:rPr>
        <w:t>è pervenuta l’istanza richiamata in oggetto</w:t>
      </w:r>
      <w:r w:rsidR="003715CE">
        <w:rPr>
          <w:rFonts w:ascii="Corbel" w:eastAsia="Arial Unicode MS" w:hAnsi="Corbel" w:cs="Arial"/>
          <w:iCs/>
          <w:szCs w:val="22"/>
        </w:rPr>
        <w:t xml:space="preserve">, CHE HA ASSUNTO IL Numero di Pratica Edilizia </w:t>
      </w:r>
      <w:r w:rsidR="00F52725">
        <w:rPr>
          <w:rFonts w:ascii="Corbel" w:eastAsia="Arial Unicode MS" w:hAnsi="Corbel" w:cs="Arial"/>
          <w:iCs/>
          <w:szCs w:val="22"/>
        </w:rPr>
        <w:t>[</w:t>
      </w:r>
      <w:proofErr w:type="spellStart"/>
      <w:r w:rsidR="00F52725">
        <w:rPr>
          <w:rFonts w:ascii="Corbel" w:eastAsia="Arial Unicode MS" w:hAnsi="Corbel" w:cs="Arial"/>
          <w:iCs/>
          <w:szCs w:val="22"/>
        </w:rPr>
        <w:t>numero_pratica</w:t>
      </w:r>
      <w:proofErr w:type="spellEnd"/>
      <w:r w:rsidR="00F52725">
        <w:rPr>
          <w:rFonts w:ascii="Corbel" w:eastAsia="Arial Unicode MS" w:hAnsi="Corbel" w:cs="Arial"/>
          <w:iCs/>
          <w:szCs w:val="22"/>
        </w:rPr>
        <w:t>]</w:t>
      </w:r>
      <w:r w:rsidR="00D87D81">
        <w:rPr>
          <w:rFonts w:ascii="Corbel" w:eastAsia="Arial Unicode MS" w:hAnsi="Corbel" w:cs="Arial"/>
          <w:iCs/>
          <w:szCs w:val="22"/>
        </w:rPr>
        <w:t>;</w:t>
      </w:r>
    </w:p>
    <w:p w14:paraId="651C27DE" w14:textId="77777777" w:rsidR="0042181D" w:rsidRPr="00957B26" w:rsidRDefault="0042181D">
      <w:pPr>
        <w:numPr>
          <w:ilvl w:val="0"/>
          <w:numId w:val="2"/>
        </w:numPr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 xml:space="preserve">Detta istanza è trattata dall’Ufficio Tecnico Comunale, servizio edilizia privata, responsabile </w:t>
      </w:r>
      <w:r w:rsidR="002B2A61" w:rsidRPr="00957B26">
        <w:rPr>
          <w:rFonts w:ascii="Corbel" w:eastAsia="Arial Unicode MS" w:hAnsi="Corbel" w:cs="Arial"/>
          <w:iCs/>
          <w:szCs w:val="22"/>
        </w:rPr>
        <w:t>I</w:t>
      </w:r>
      <w:r w:rsidRPr="00957B26">
        <w:rPr>
          <w:rFonts w:ascii="Corbel" w:eastAsia="Arial Unicode MS" w:hAnsi="Corbel" w:cs="Arial"/>
          <w:iCs/>
          <w:szCs w:val="22"/>
        </w:rPr>
        <w:t>ng. Cristina Gagliolo;</w:t>
      </w:r>
    </w:p>
    <w:p w14:paraId="04325302" w14:textId="77777777" w:rsidR="002B2A61" w:rsidRDefault="0042181D">
      <w:pPr>
        <w:numPr>
          <w:ilvl w:val="0"/>
          <w:numId w:val="2"/>
        </w:numPr>
        <w:jc w:val="both"/>
        <w:rPr>
          <w:rFonts w:ascii="Corbel" w:eastAsia="Arial Unicode MS" w:hAnsi="Corbel" w:cs="Arial"/>
          <w:iCs/>
          <w:szCs w:val="22"/>
        </w:rPr>
      </w:pPr>
      <w:r w:rsidRPr="00957B26">
        <w:rPr>
          <w:rFonts w:ascii="Corbel" w:eastAsia="Arial Unicode MS" w:hAnsi="Corbel" w:cs="Arial"/>
          <w:iCs/>
          <w:szCs w:val="22"/>
        </w:rPr>
        <w:t>Gli atti relativi al procedimento possono essere visionati presso l’Ufficio Tecnico Comunale, unicamente nelle giornate di lunedì e giovedì dalle ore 10.00 alle ore 12.30 previo appuntamento</w:t>
      </w:r>
      <w:r w:rsidR="002B2A61" w:rsidRPr="00957B26">
        <w:rPr>
          <w:rFonts w:ascii="Corbel" w:eastAsia="Arial Unicode MS" w:hAnsi="Corbel" w:cs="Arial"/>
          <w:iCs/>
          <w:szCs w:val="22"/>
        </w:rPr>
        <w:t xml:space="preserve">; </w:t>
      </w:r>
    </w:p>
    <w:p w14:paraId="19A721A9" w14:textId="77777777" w:rsidR="003715CE" w:rsidRDefault="003715CE">
      <w:pPr>
        <w:numPr>
          <w:ilvl w:val="0"/>
          <w:numId w:val="2"/>
        </w:numPr>
        <w:jc w:val="both"/>
        <w:rPr>
          <w:rFonts w:ascii="Corbel" w:eastAsia="Arial Unicode MS" w:hAnsi="Corbel" w:cs="Arial"/>
          <w:iCs/>
          <w:szCs w:val="22"/>
        </w:rPr>
      </w:pPr>
      <w:r>
        <w:rPr>
          <w:rFonts w:ascii="Corbel" w:eastAsia="Arial Unicode MS" w:hAnsi="Corbel" w:cs="Arial"/>
          <w:iCs/>
          <w:szCs w:val="22"/>
        </w:rPr>
        <w:t xml:space="preserve">Il termine per la conclusione del procedimento di cui all’art. 20 del DPR 380/2001 è fissato in giorni 90 al netto delle interruzioni di cui al medesimo art. 20 del DPR 380/2001 e salvo quanto previsto dal menzionato art. 20 DPR 380/2001 comma 7; </w:t>
      </w:r>
    </w:p>
    <w:p w14:paraId="3BC31122" w14:textId="77777777" w:rsidR="002B2A61" w:rsidRPr="00957B26" w:rsidRDefault="002B2A61" w:rsidP="002B2A61">
      <w:pPr>
        <w:ind w:left="360"/>
        <w:jc w:val="both"/>
        <w:rPr>
          <w:rFonts w:ascii="Corbel" w:eastAsia="Arial Unicode MS" w:hAnsi="Corbel" w:cs="Arial"/>
          <w:iCs/>
          <w:szCs w:val="22"/>
        </w:rPr>
      </w:pPr>
    </w:p>
    <w:p w14:paraId="45751CCB" w14:textId="77777777" w:rsidR="0042181D" w:rsidRPr="00957B26" w:rsidRDefault="002B2A61" w:rsidP="002B2A61">
      <w:pPr>
        <w:ind w:left="360"/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 xml:space="preserve">Si precisa che la presente comunicazione vale quale atto di avvio per ogni procedura e/o provvedimento che dovesse a vario titolo originare dall’attività qui notiziata. </w:t>
      </w:r>
      <w:r w:rsidR="0042181D" w:rsidRPr="00957B26">
        <w:rPr>
          <w:rFonts w:ascii="Corbel" w:eastAsia="Arial Unicode MS" w:hAnsi="Corbel" w:cs="Arial"/>
          <w:iCs/>
          <w:szCs w:val="22"/>
        </w:rPr>
        <w:t xml:space="preserve"> </w:t>
      </w:r>
    </w:p>
    <w:p w14:paraId="38DE709D" w14:textId="77777777" w:rsidR="0042181D" w:rsidRPr="00957B26" w:rsidRDefault="0042181D">
      <w:pPr>
        <w:jc w:val="both"/>
        <w:rPr>
          <w:rFonts w:ascii="Corbel" w:hAnsi="Corbel" w:cs="Arial"/>
          <w:sz w:val="14"/>
          <w:szCs w:val="14"/>
        </w:rPr>
      </w:pPr>
    </w:p>
    <w:p w14:paraId="4892FAD8" w14:textId="77777777" w:rsidR="006B539A" w:rsidRPr="00957B26" w:rsidRDefault="006B539A">
      <w:pPr>
        <w:ind w:firstLine="705"/>
        <w:jc w:val="both"/>
        <w:rPr>
          <w:rFonts w:ascii="Corbel" w:eastAsia="Arial Unicode MS" w:hAnsi="Corbel" w:cs="Arial"/>
          <w:iCs/>
          <w:szCs w:val="22"/>
        </w:rPr>
      </w:pPr>
    </w:p>
    <w:p w14:paraId="49AE1912" w14:textId="77777777" w:rsidR="006E26F3" w:rsidRPr="00957B26" w:rsidRDefault="006E26F3">
      <w:pPr>
        <w:ind w:firstLine="705"/>
        <w:jc w:val="both"/>
        <w:rPr>
          <w:rFonts w:ascii="Corbel" w:eastAsia="Arial Unicode MS" w:hAnsi="Corbel" w:cs="Arial"/>
          <w:iCs/>
          <w:szCs w:val="22"/>
        </w:rPr>
      </w:pPr>
    </w:p>
    <w:p w14:paraId="370490E5" w14:textId="77777777" w:rsidR="0042181D" w:rsidRPr="00957B26" w:rsidRDefault="0042181D">
      <w:pPr>
        <w:ind w:firstLine="705"/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>Distinti saluti</w:t>
      </w:r>
    </w:p>
    <w:p w14:paraId="4537745D" w14:textId="77777777" w:rsidR="0042181D" w:rsidRPr="00957B26" w:rsidRDefault="0042181D">
      <w:pPr>
        <w:ind w:firstLine="705"/>
        <w:jc w:val="both"/>
        <w:rPr>
          <w:rFonts w:ascii="Corbel" w:eastAsia="Arial Unicode MS" w:hAnsi="Corbel" w:cs="Arial"/>
          <w:iCs/>
          <w:sz w:val="12"/>
          <w:szCs w:val="12"/>
        </w:rPr>
      </w:pPr>
    </w:p>
    <w:p w14:paraId="7B77DF16" w14:textId="77777777" w:rsidR="006B539A" w:rsidRPr="00957B26" w:rsidRDefault="006B539A">
      <w:pPr>
        <w:jc w:val="center"/>
        <w:rPr>
          <w:rFonts w:ascii="Corbel" w:eastAsia="Arial Unicode MS" w:hAnsi="Corbel" w:cs="Arial"/>
          <w:iCs/>
          <w:szCs w:val="22"/>
        </w:rPr>
      </w:pPr>
    </w:p>
    <w:p w14:paraId="40B63DE3" w14:textId="77777777" w:rsidR="0042181D" w:rsidRPr="00957B26" w:rsidRDefault="0042181D" w:rsidP="006F1BBD">
      <w:pPr>
        <w:ind w:left="3686"/>
        <w:jc w:val="center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>Il responsabile dei Servizi</w:t>
      </w:r>
    </w:p>
    <w:p w14:paraId="2A7100B6" w14:textId="77777777" w:rsidR="0042181D" w:rsidRPr="00957B26" w:rsidRDefault="0042181D" w:rsidP="006F1BBD">
      <w:pPr>
        <w:ind w:left="3686"/>
        <w:jc w:val="center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>Tecnici e Manutentivi</w:t>
      </w:r>
    </w:p>
    <w:p w14:paraId="4C351863" w14:textId="77777777" w:rsidR="0042181D" w:rsidRPr="00957B26" w:rsidRDefault="0042181D" w:rsidP="006F1BBD">
      <w:pPr>
        <w:ind w:left="3686"/>
        <w:jc w:val="center"/>
        <w:rPr>
          <w:rFonts w:ascii="Corbel" w:eastAsia="Arial Unicode MS" w:hAnsi="Corbel" w:cs="Arial"/>
          <w:i/>
          <w:iCs/>
          <w:szCs w:val="22"/>
        </w:rPr>
      </w:pPr>
      <w:r w:rsidRPr="00957B26">
        <w:rPr>
          <w:rFonts w:ascii="Corbel" w:eastAsia="Arial Unicode MS" w:hAnsi="Corbel" w:cs="Arial"/>
          <w:i/>
          <w:iCs/>
          <w:szCs w:val="22"/>
        </w:rPr>
        <w:t>Ing. Cristina Gagliolo</w:t>
      </w:r>
    </w:p>
    <w:p w14:paraId="2BF578BD" w14:textId="77777777" w:rsidR="00957B26" w:rsidRPr="00957B26" w:rsidRDefault="00957B26" w:rsidP="006F1BBD">
      <w:pPr>
        <w:ind w:left="3686"/>
        <w:jc w:val="center"/>
        <w:rPr>
          <w:rFonts w:ascii="Corbel" w:hAnsi="Corbel" w:cs="Arial"/>
        </w:rPr>
      </w:pPr>
    </w:p>
    <w:p w14:paraId="0325BE49" w14:textId="77777777" w:rsidR="00957B26" w:rsidRPr="00FB44FD" w:rsidRDefault="00957B26" w:rsidP="006F1BBD">
      <w:pPr>
        <w:ind w:left="3686"/>
        <w:jc w:val="center"/>
        <w:rPr>
          <w:rFonts w:ascii="Corbel" w:hAnsi="Corbel"/>
          <w:sz w:val="16"/>
          <w:szCs w:val="18"/>
        </w:rPr>
      </w:pPr>
      <w:r w:rsidRPr="00957B26">
        <w:rPr>
          <w:rFonts w:ascii="Corbel" w:hAnsi="Corbel" w:cs="Arial"/>
        </w:rPr>
        <w:br w:type="page"/>
      </w:r>
    </w:p>
    <w:p w14:paraId="5A019EE8" w14:textId="77777777" w:rsidR="00957B26" w:rsidRPr="00FB44FD" w:rsidRDefault="00957B26" w:rsidP="00957B26">
      <w:pPr>
        <w:pStyle w:val="Textbody"/>
        <w:jc w:val="center"/>
        <w:rPr>
          <w:rFonts w:ascii="Corbel" w:hAnsi="Corbel"/>
          <w:b/>
          <w:bCs/>
          <w:color w:val="000000"/>
          <w:sz w:val="18"/>
        </w:rPr>
      </w:pPr>
      <w:r w:rsidRPr="00FB44FD">
        <w:rPr>
          <w:rFonts w:ascii="Corbel" w:hAnsi="Corbel"/>
          <w:b/>
          <w:bCs/>
          <w:color w:val="000000"/>
          <w:sz w:val="18"/>
        </w:rPr>
        <w:t>INFORMATIVA SULLA PRIVACY AI SENSI DEL REGOLAMENTO EUROPEO PER LA PROTEZIONE DEI DATI 2016/679</w:t>
      </w:r>
    </w:p>
    <w:p w14:paraId="0B3A0074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B302846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1185DFDF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FB44FD">
        <w:rPr>
          <w:rFonts w:ascii="Corbel" w:hAnsi="Corbel"/>
          <w:b/>
          <w:color w:val="000000"/>
          <w:sz w:val="18"/>
        </w:rPr>
        <w:t>Titolare del trattamento e RPD</w:t>
      </w:r>
    </w:p>
    <w:p w14:paraId="57EA2AB4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Ai sensi dell’art. 13 del GDPR è possibile rivolgersi al RPD nominato dal Comune per eventuali chiarimenti in materia di tutela dati personali.</w:t>
      </w:r>
    </w:p>
    <w:p w14:paraId="4D751A2D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FB44FD">
        <w:rPr>
          <w:rFonts w:ascii="Corbel" w:hAnsi="Corbel"/>
          <w:b/>
          <w:color w:val="000000"/>
          <w:sz w:val="18"/>
        </w:rPr>
        <w:t>Finalità e modalità del trattamento</w:t>
      </w:r>
    </w:p>
    <w:p w14:paraId="207A0192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Il Comune di Cervo, titolare del trattamento, tratta i dati personali liberamente conferiti, esclusivamente per finalità istituzionali.</w:t>
      </w:r>
    </w:p>
    <w:p w14:paraId="039B13FC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FB44FD">
        <w:rPr>
          <w:rFonts w:ascii="Corbel" w:hAnsi="Corbel"/>
          <w:b/>
          <w:color w:val="000000"/>
          <w:sz w:val="18"/>
        </w:rPr>
        <w:t>Consenso</w:t>
      </w:r>
    </w:p>
    <w:p w14:paraId="6F5A6B22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Il consenso del trattamento ai fini istituzionali è necessario ed obbligatorio per le finalità stesse.</w:t>
      </w:r>
    </w:p>
    <w:p w14:paraId="7ACCE737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FB44FD">
        <w:rPr>
          <w:rFonts w:ascii="Corbel" w:hAnsi="Corbel"/>
          <w:b/>
          <w:color w:val="000000"/>
          <w:sz w:val="18"/>
        </w:rPr>
        <w:t>Periodo di conservazione</w:t>
      </w:r>
    </w:p>
    <w:p w14:paraId="21CF3087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4857526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FB44FD">
        <w:rPr>
          <w:rFonts w:ascii="Corbel" w:hAnsi="Corbel"/>
          <w:b/>
          <w:color w:val="000000"/>
          <w:sz w:val="18"/>
        </w:rPr>
        <w:t>Diritti del cittadino/interessato</w:t>
      </w:r>
    </w:p>
    <w:p w14:paraId="2EEBFEEF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Il cittadino/L’interessato avrà in qualsiasi momento piena facoltà di esercitare i diritti previsti dalla normativa vigente; potrà far valere i propri diritti rivolgendosi al Comune di Savona</w:t>
      </w:r>
    </w:p>
    <w:p w14:paraId="2E9FDF48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I diritti del cittadino/dell’interessato sono quelli previsti dal Regolamento UE 2016/679 (GDPR).</w:t>
      </w:r>
    </w:p>
    <w:p w14:paraId="4645996F" w14:textId="77777777" w:rsidR="00957B26" w:rsidRPr="00FB44FD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Il cittadino/L’interessato può:</w:t>
      </w:r>
    </w:p>
    <w:p w14:paraId="771C0DB7" w14:textId="77777777" w:rsidR="00957B26" w:rsidRPr="00FB44FD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- ricevere conferma dell’esistenza dei dati suoi personali e richiedere l’accesso al loro contenuto</w:t>
      </w:r>
    </w:p>
    <w:p w14:paraId="0A470FE2" w14:textId="77777777" w:rsidR="00957B26" w:rsidRPr="00FB44FD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- aggiornare, modificare e/o correggere i suoi dati personali</w:t>
      </w:r>
    </w:p>
    <w:p w14:paraId="633901E1" w14:textId="77777777" w:rsidR="00957B26" w:rsidRPr="00FB44FD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 xml:space="preserve">- chiedere la cancellazione, la trasformazione in forma anonima, il blocco dei suoi dati trattati in violazione di   </w:t>
      </w:r>
    </w:p>
    <w:p w14:paraId="1D09F818" w14:textId="77777777" w:rsidR="00957B26" w:rsidRPr="00FB44FD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 xml:space="preserve">   legge</w:t>
      </w:r>
    </w:p>
    <w:p w14:paraId="227F8504" w14:textId="77777777" w:rsidR="00957B26" w:rsidRPr="00FB44FD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- chiedere la limitazione del trattamento</w:t>
      </w:r>
    </w:p>
    <w:p w14:paraId="111EAB32" w14:textId="77777777" w:rsidR="00957B26" w:rsidRPr="00FB44FD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FB44FD">
        <w:rPr>
          <w:rFonts w:ascii="Corbel" w:hAnsi="Corbel"/>
          <w:color w:val="000000"/>
          <w:sz w:val="18"/>
        </w:rPr>
        <w:t>- opporsi per motivi legittimi al trattamento</w:t>
      </w:r>
    </w:p>
    <w:p w14:paraId="609A4E3E" w14:textId="77777777" w:rsidR="00957B26" w:rsidRPr="00FB44FD" w:rsidRDefault="00957B26" w:rsidP="006F1BBD">
      <w:pPr>
        <w:ind w:left="3686"/>
        <w:jc w:val="center"/>
        <w:rPr>
          <w:sz w:val="20"/>
          <w:szCs w:val="18"/>
        </w:rPr>
      </w:pPr>
    </w:p>
    <w:sectPr w:rsidR="00957B26" w:rsidRPr="00FB44FD">
      <w:headerReference w:type="default" r:id="rId7"/>
      <w:footerReference w:type="default" r:id="rId8"/>
      <w:pgSz w:w="12240" w:h="15840"/>
      <w:pgMar w:top="567" w:right="1985" w:bottom="567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F420" w14:textId="77777777" w:rsidR="00CF588F" w:rsidRDefault="00CF588F" w:rsidP="00954454">
      <w:r>
        <w:separator/>
      </w:r>
    </w:p>
  </w:endnote>
  <w:endnote w:type="continuationSeparator" w:id="0">
    <w:p w14:paraId="77E126EF" w14:textId="77777777" w:rsidR="00CF588F" w:rsidRDefault="00CF588F" w:rsidP="0095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1443" w14:textId="77777777" w:rsidR="00954454" w:rsidRDefault="0095445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AE2135" w14:textId="77777777" w:rsidR="00954454" w:rsidRDefault="009544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35B6" w14:textId="77777777" w:rsidR="00CF588F" w:rsidRDefault="00CF588F" w:rsidP="00954454">
      <w:r>
        <w:separator/>
      </w:r>
    </w:p>
  </w:footnote>
  <w:footnote w:type="continuationSeparator" w:id="0">
    <w:p w14:paraId="2E1D0B65" w14:textId="77777777" w:rsidR="00CF588F" w:rsidRDefault="00CF588F" w:rsidP="0095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2"/>
      <w:gridCol w:w="5741"/>
      <w:gridCol w:w="1771"/>
    </w:tblGrid>
    <w:tr w:rsidR="00954454" w14:paraId="68B489E2" w14:textId="77777777" w:rsidTr="00E339DF">
      <w:trPr>
        <w:trHeight w:val="2039"/>
      </w:trPr>
      <w:tc>
        <w:tcPr>
          <w:tcW w:w="1702" w:type="dxa"/>
          <w:shd w:val="clear" w:color="auto" w:fill="auto"/>
        </w:tcPr>
        <w:p w14:paraId="73EB858A" w14:textId="77777777" w:rsidR="00954454" w:rsidRDefault="00954454" w:rsidP="00954454">
          <w:pPr>
            <w:ind w:left="-251"/>
            <w:jc w:val="right"/>
            <w:rPr>
              <w:rFonts w:ascii="Garamond" w:hAnsi="Garamond" w:cs="Garamond"/>
              <w:i/>
              <w:sz w:val="18"/>
              <w:lang w:eastAsia="ar-SA"/>
            </w:rPr>
          </w:pPr>
          <w:r>
            <w:rPr>
              <w:rFonts w:ascii="Latha" w:hAnsi="Latha" w:cs="Latha"/>
              <w:i/>
              <w:sz w:val="18"/>
              <w:lang w:eastAsia="ar-SA"/>
            </w:rPr>
            <w:pict w14:anchorId="7028D1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95.25pt" filled="t">
                <v:fill opacity="0" color2="black"/>
                <v:imagedata r:id="rId1" o:title="" croptop="-111f" cropbottom="-111f" cropleft="-147f" cropright="-147f"/>
              </v:shape>
            </w:pict>
          </w:r>
        </w:p>
        <w:p w14:paraId="2D6EE9E8" w14:textId="77777777" w:rsidR="00954454" w:rsidRDefault="00954454" w:rsidP="00954454">
          <w:pPr>
            <w:ind w:left="-251"/>
            <w:jc w:val="right"/>
            <w:rPr>
              <w:rFonts w:ascii="Garamond" w:hAnsi="Garamond" w:cs="Garamond"/>
              <w:i/>
              <w:sz w:val="18"/>
              <w:lang w:eastAsia="ar-SA"/>
            </w:rPr>
          </w:pPr>
        </w:p>
      </w:tc>
      <w:tc>
        <w:tcPr>
          <w:tcW w:w="5741" w:type="dxa"/>
          <w:shd w:val="clear" w:color="auto" w:fill="auto"/>
        </w:tcPr>
        <w:p w14:paraId="13103CFB" w14:textId="77777777" w:rsidR="00954454" w:rsidRDefault="00954454" w:rsidP="00954454">
          <w:pPr>
            <w:snapToGrid w:val="0"/>
            <w:jc w:val="center"/>
            <w:rPr>
              <w:rFonts w:ascii="Garamond" w:hAnsi="Garamond" w:cs="Garamond"/>
              <w:i/>
              <w:color w:val="000000"/>
              <w:sz w:val="18"/>
              <w:lang w:eastAsia="ar-SA"/>
            </w:rPr>
          </w:pPr>
        </w:p>
        <w:p w14:paraId="71001889" w14:textId="77777777" w:rsidR="00954454" w:rsidRDefault="00954454" w:rsidP="00954454">
          <w:pPr>
            <w:keepNext/>
            <w:ind w:right="356"/>
            <w:jc w:val="center"/>
            <w:outlineLvl w:val="1"/>
          </w:pPr>
          <w:r>
            <w:rPr>
              <w:rFonts w:ascii="Garamond" w:hAnsi="Garamond" w:cs="Garamond"/>
              <w:b/>
              <w:color w:val="000080"/>
              <w:sz w:val="48"/>
              <w:szCs w:val="52"/>
              <w:lang w:eastAsia="ar-SA"/>
            </w:rPr>
            <w:t>COMUNE DI CERVO</w:t>
          </w:r>
        </w:p>
        <w:p w14:paraId="2BBA382E" w14:textId="77777777" w:rsidR="00954454" w:rsidRDefault="00954454" w:rsidP="00954454">
          <w:pPr>
            <w:keepNext/>
            <w:ind w:right="356"/>
            <w:jc w:val="center"/>
            <w:outlineLvl w:val="2"/>
          </w:pPr>
          <w:r>
            <w:rPr>
              <w:rFonts w:ascii="Garamond" w:hAnsi="Garamond" w:cs="Garamond"/>
              <w:color w:val="000080"/>
              <w:sz w:val="36"/>
              <w:szCs w:val="36"/>
              <w:lang w:eastAsia="ar-SA"/>
            </w:rPr>
            <w:t>Provincia di Imperia</w:t>
          </w:r>
        </w:p>
        <w:p w14:paraId="220A12A8" w14:textId="77777777" w:rsidR="00954454" w:rsidRDefault="00954454" w:rsidP="00954454">
          <w:pPr>
            <w:ind w:hanging="425"/>
            <w:jc w:val="center"/>
          </w:pPr>
          <w:r>
            <w:rPr>
              <w:rFonts w:ascii="Garamond" w:hAnsi="Garamond" w:cs="Garamond"/>
              <w:sz w:val="24"/>
              <w:szCs w:val="24"/>
              <w:lang w:eastAsia="ar-SA"/>
            </w:rPr>
            <w:t xml:space="preserve">Servizi Tecnici e Manutentivi </w:t>
          </w:r>
        </w:p>
        <w:p w14:paraId="777A779E" w14:textId="77777777" w:rsidR="00954454" w:rsidRDefault="00954454" w:rsidP="00954454">
          <w:pPr>
            <w:jc w:val="center"/>
            <w:rPr>
              <w:rFonts w:ascii="Garamond" w:hAnsi="Garamond" w:cs="Garamond"/>
              <w:i/>
              <w:sz w:val="18"/>
              <w:szCs w:val="24"/>
              <w:lang w:eastAsia="ar-SA"/>
            </w:rPr>
          </w:pPr>
        </w:p>
      </w:tc>
      <w:tc>
        <w:tcPr>
          <w:tcW w:w="1771" w:type="dxa"/>
          <w:shd w:val="clear" w:color="auto" w:fill="auto"/>
        </w:tcPr>
        <w:p w14:paraId="304BD845" w14:textId="77777777" w:rsidR="00954454" w:rsidRDefault="00954454" w:rsidP="00954454">
          <w:pPr>
            <w:ind w:right="3790"/>
            <w:jc w:val="center"/>
            <w:rPr>
              <w:i/>
              <w:sz w:val="20"/>
            </w:rPr>
          </w:pPr>
          <w:r>
            <w:rPr>
              <w:rFonts w:ascii="Garamond" w:hAnsi="Garamond" w:cs="Garamond"/>
              <w:i/>
              <w:sz w:val="40"/>
              <w:lang w:val="it-IT" w:eastAsia="it-IT"/>
            </w:rPr>
            <w:pict w14:anchorId="68FF60EF">
              <v:shape id="_x0000_i1026" type="#_x0000_t75" style="width:82.5pt;height:108.75pt" filled="t">
                <v:fill opacity="0" color2="black"/>
                <v:imagedata r:id="rId2" o:title="" croptop="-99f" cropbottom="-99f" cropleft="-132f" cropright="-132f"/>
              </v:shape>
            </w:pict>
          </w:r>
        </w:p>
      </w:tc>
    </w:tr>
  </w:tbl>
  <w:p w14:paraId="711A937E" w14:textId="77777777" w:rsidR="00954454" w:rsidRDefault="009544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415664713">
    <w:abstractNumId w:val="0"/>
  </w:num>
  <w:num w:numId="2" w16cid:durableId="761529338">
    <w:abstractNumId w:val="1"/>
  </w:num>
  <w:num w:numId="3" w16cid:durableId="115730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EC1"/>
    <w:rsid w:val="00152272"/>
    <w:rsid w:val="001A47DD"/>
    <w:rsid w:val="00217721"/>
    <w:rsid w:val="002B2A61"/>
    <w:rsid w:val="002D5BA5"/>
    <w:rsid w:val="0032188D"/>
    <w:rsid w:val="003715CE"/>
    <w:rsid w:val="00385F73"/>
    <w:rsid w:val="00387FCB"/>
    <w:rsid w:val="003F4BEC"/>
    <w:rsid w:val="004065D1"/>
    <w:rsid w:val="00410065"/>
    <w:rsid w:val="004130CF"/>
    <w:rsid w:val="00417BC8"/>
    <w:rsid w:val="0042181D"/>
    <w:rsid w:val="0042782E"/>
    <w:rsid w:val="00436BEF"/>
    <w:rsid w:val="0047460C"/>
    <w:rsid w:val="004840D0"/>
    <w:rsid w:val="004C11EC"/>
    <w:rsid w:val="00547AA9"/>
    <w:rsid w:val="006035CA"/>
    <w:rsid w:val="00611FD3"/>
    <w:rsid w:val="00642095"/>
    <w:rsid w:val="00655D6A"/>
    <w:rsid w:val="006B539A"/>
    <w:rsid w:val="006D1D04"/>
    <w:rsid w:val="006E26F3"/>
    <w:rsid w:val="006F1BBD"/>
    <w:rsid w:val="007334D3"/>
    <w:rsid w:val="00761160"/>
    <w:rsid w:val="00780710"/>
    <w:rsid w:val="007A340B"/>
    <w:rsid w:val="007A64A8"/>
    <w:rsid w:val="007C4740"/>
    <w:rsid w:val="00855718"/>
    <w:rsid w:val="008D35D9"/>
    <w:rsid w:val="00954454"/>
    <w:rsid w:val="00957B26"/>
    <w:rsid w:val="00992F42"/>
    <w:rsid w:val="0099731F"/>
    <w:rsid w:val="009C4A53"/>
    <w:rsid w:val="009D3FC6"/>
    <w:rsid w:val="009D5603"/>
    <w:rsid w:val="00A61791"/>
    <w:rsid w:val="00AC0600"/>
    <w:rsid w:val="00AE08B2"/>
    <w:rsid w:val="00B21EC1"/>
    <w:rsid w:val="00B472BA"/>
    <w:rsid w:val="00BB66D4"/>
    <w:rsid w:val="00BD41DB"/>
    <w:rsid w:val="00BD7899"/>
    <w:rsid w:val="00CD6D79"/>
    <w:rsid w:val="00CF588F"/>
    <w:rsid w:val="00D008F0"/>
    <w:rsid w:val="00D220AE"/>
    <w:rsid w:val="00D84F71"/>
    <w:rsid w:val="00D87D81"/>
    <w:rsid w:val="00DB09A8"/>
    <w:rsid w:val="00E0765D"/>
    <w:rsid w:val="00E17D60"/>
    <w:rsid w:val="00E23EFE"/>
    <w:rsid w:val="00E339DF"/>
    <w:rsid w:val="00EF6BC1"/>
    <w:rsid w:val="00F43FD2"/>
    <w:rsid w:val="00F52725"/>
    <w:rsid w:val="00F70D90"/>
    <w:rsid w:val="00F91CB4"/>
    <w:rsid w:val="00FB0033"/>
    <w:rsid w:val="00FB44FD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C461D"/>
  <w15:chartTrackingRefBased/>
  <w15:docId w15:val="{556F7C2F-5B62-4A71-9D41-08F946FC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i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rial Unicode MS" w:hAnsi="Symbol" w:cs="Symbol" w:hint="default"/>
      <w:sz w:val="22"/>
      <w:szCs w:val="22"/>
    </w:rPr>
  </w:style>
  <w:style w:type="character" w:customStyle="1" w:styleId="WW8Num3z0">
    <w:name w:val="WW8Num3z0"/>
    <w:rPr>
      <w:rFonts w:ascii="Symbol" w:eastAsia="Arial Unicode MS" w:hAnsi="Symbol" w:cs="OpenSymbol"/>
      <w:sz w:val="22"/>
      <w:szCs w:val="22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Arial Unicode MS" w:hAnsi="Symbol" w:cs="Symbol" w:hint="default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Pr>
      <w:i/>
      <w:sz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563C1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Pr>
      <w:i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Normale"/>
    <w:next w:val="Corpotesto"/>
    <w:qFormat/>
    <w:pPr>
      <w:jc w:val="center"/>
    </w:pPr>
    <w:rPr>
      <w:i/>
      <w:sz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iCs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B21EC1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954454"/>
    <w:rPr>
      <w:sz w:val="22"/>
      <w:lang w:eastAsia="zh-CN"/>
    </w:rPr>
  </w:style>
  <w:style w:type="paragraph" w:customStyle="1" w:styleId="Textbody">
    <w:name w:val="Text body"/>
    <w:basedOn w:val="Normale"/>
    <w:rsid w:val="00957B26"/>
    <w:pPr>
      <w:overflowPunct w:val="0"/>
      <w:autoSpaceDE w:val="0"/>
      <w:autoSpaceDN w:val="0"/>
      <w:jc w:val="both"/>
    </w:pPr>
    <w:rPr>
      <w:kern w:val="3"/>
      <w:sz w:val="24"/>
    </w:rPr>
  </w:style>
  <w:style w:type="table" w:styleId="Grigliatabella">
    <w:name w:val="Table Grid"/>
    <w:basedOn w:val="Tabellanormale"/>
    <w:uiPriority w:val="59"/>
    <w:rsid w:val="00F5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CERVO</vt:lpstr>
    </vt:vector>
  </TitlesOfParts>
  <Company>Comune di Cervo - Ufficio lavori Pubblici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CERVO</dc:title>
  <dc:subject/>
  <dc:creator>Uffici Demografici</dc:creator>
  <cp:keywords/>
  <cp:lastModifiedBy>Roberto Starnini</cp:lastModifiedBy>
  <cp:revision>2</cp:revision>
  <cp:lastPrinted>2023-09-08T12:53:00Z</cp:lastPrinted>
  <dcterms:created xsi:type="dcterms:W3CDTF">2023-10-13T09:44:00Z</dcterms:created>
  <dcterms:modified xsi:type="dcterms:W3CDTF">2023-10-13T09:44:00Z</dcterms:modified>
</cp:coreProperties>
</file>